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附件：</w:t>
      </w:r>
    </w:p>
    <w:p>
      <w:pPr>
        <w:spacing w:line="580" w:lineRule="exact"/>
        <w:ind w:firstLine="220" w:firstLineChars="5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投资项目管理培训班报名回执</w:t>
      </w:r>
    </w:p>
    <w:p>
      <w:pPr>
        <w:spacing w:line="579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单位：（盖章）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796"/>
        <w:gridCol w:w="1291"/>
        <w:gridCol w:w="1913"/>
        <w:gridCol w:w="695"/>
        <w:gridCol w:w="961"/>
        <w:gridCol w:w="758"/>
        <w:gridCol w:w="758"/>
        <w:gridCol w:w="758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085" w:type="dxa"/>
            <w:gridSpan w:val="5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通讯地址:</w:t>
            </w:r>
          </w:p>
        </w:tc>
        <w:tc>
          <w:tcPr>
            <w:tcW w:w="399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085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　名</w:t>
            </w:r>
          </w:p>
        </w:tc>
        <w:tc>
          <w:tcPr>
            <w:tcW w:w="7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　务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机</w:t>
            </w:r>
          </w:p>
        </w:tc>
        <w:tc>
          <w:tcPr>
            <w:tcW w:w="165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　真</w:t>
            </w:r>
          </w:p>
        </w:tc>
        <w:tc>
          <w:tcPr>
            <w:tcW w:w="30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报到当天住宿要求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住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宿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一人一间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两人一间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带司机并住宿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0080" w:type="dxa"/>
            <w:gridSpan w:val="10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贵单位最希望了解学习的政策：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0080" w:type="dxa"/>
            <w:gridSpan w:val="10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您对培训内容和授课的建议：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浙勤机关后勤和培训服务中心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</w:rPr>
        <w:t>传真：</w:t>
      </w:r>
      <w:r>
        <w:rPr>
          <w:rFonts w:hint="eastAsia" w:ascii="仿宋" w:hAnsi="仿宋" w:eastAsia="仿宋" w:cs="仿宋"/>
          <w:b/>
          <w:sz w:val="24"/>
        </w:rPr>
        <w:t>（0571）88862392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w:t>电话：</w:t>
      </w:r>
      <w:r>
        <w:rPr>
          <w:rFonts w:hint="eastAsia" w:ascii="仿宋" w:hAnsi="仿宋" w:eastAsia="仿宋" w:cs="仿宋"/>
          <w:b/>
          <w:sz w:val="24"/>
        </w:rPr>
        <w:t>0571-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85362107</w:t>
      </w:r>
      <w:r>
        <w:rPr>
          <w:rFonts w:hint="eastAsia" w:ascii="仿宋" w:hAnsi="仿宋" w:eastAsia="仿宋" w:cs="仿宋"/>
          <w:b/>
          <w:sz w:val="24"/>
        </w:rPr>
        <w:t xml:space="preserve">、81950757                </w:t>
      </w:r>
      <w:r>
        <w:rPr>
          <w:rFonts w:hint="eastAsia" w:ascii="仿宋" w:hAnsi="仿宋" w:eastAsia="仿宋" w:cs="仿宋"/>
          <w:sz w:val="24"/>
        </w:rPr>
        <w:t xml:space="preserve"> E—mail:</w:t>
      </w:r>
      <w:r>
        <w:rPr>
          <w:rFonts w:hint="eastAsia" w:ascii="仿宋" w:hAnsi="仿宋" w:eastAsia="仿宋" w:cs="仿宋"/>
          <w:b/>
          <w:sz w:val="24"/>
        </w:rPr>
        <w:t>fgwpx666@163.com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请在对应的住房要求下画“√”以便安排，要求单房的补交房差。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401E6"/>
    <w:rsid w:val="2B24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80" w:lineRule="atLeast"/>
      <w:ind w:firstLine="570"/>
    </w:pPr>
    <w:rPr>
      <w:rFonts w:asci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2021-10-08T01:18:00Z</dcterms:created>
  <dc:creator>jtj</dc:creator>
  <cp:lastModifiedBy>jtj</cp:lastModifiedBy>
  <dcterms:modified xsi:type="dcterms:W3CDTF">2021-10-08T01:19:08Z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5E308F3EEC424129B3CBFB7E8EFD9899</vt:lpwstr>
  </property>
</Properties>
</file>