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324" w:lineRule="auto"/>
        <w:ind w:right="758"/>
        <w:jc w:val="left"/>
        <w:rPr>
          <w:rFonts w:hint="eastAsia" w:ascii="宋体" w:eastAsia="宋体"/>
          <w:b/>
          <w:spacing w:val="-8"/>
          <w:sz w:val="36"/>
          <w:lang w:val="en-US" w:eastAsia="zh-Hans"/>
        </w:rPr>
      </w:pPr>
      <w:r>
        <w:rPr>
          <w:rFonts w:hint="eastAsia" w:ascii="宋体" w:eastAsia="宋体"/>
          <w:b/>
          <w:spacing w:val="-8"/>
          <w:sz w:val="36"/>
          <w:lang w:val="en-US" w:eastAsia="zh-Hans"/>
        </w:rPr>
        <w:t>附件：</w:t>
      </w:r>
    </w:p>
    <w:p>
      <w:pPr>
        <w:spacing w:before="0" w:line="324" w:lineRule="auto"/>
        <w:ind w:left="3768" w:right="758" w:hanging="3036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  <w:r>
        <w:rPr>
          <w:rFonts w:hint="eastAsia" w:ascii="宋体" w:eastAsia="宋体"/>
          <w:b/>
          <w:spacing w:val="-8"/>
          <w:sz w:val="36"/>
        </w:rPr>
        <w:t>报名回执表</w:t>
      </w:r>
    </w:p>
    <w:tbl>
      <w:tblPr>
        <w:tblStyle w:val="3"/>
        <w:tblW w:w="8744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707"/>
        <w:gridCol w:w="988"/>
        <w:gridCol w:w="709"/>
        <w:gridCol w:w="8"/>
        <w:gridCol w:w="1973"/>
        <w:gridCol w:w="1004"/>
        <w:gridCol w:w="16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0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0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35" w:firstLineChars="98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参加人员姓名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是否住宿</w:t>
            </w:r>
          </w:p>
        </w:tc>
        <w:tc>
          <w:tcPr>
            <w:tcW w:w="70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□是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（□单住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□合住）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7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.□增值税普通发票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（全部开票信息）          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.□增值税专用发票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（全部开票信息）</w:t>
            </w:r>
          </w:p>
          <w:p>
            <w:pPr>
              <w:snapToGrid w:val="0"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>(发票抬头)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</w:p>
          <w:p>
            <w:pPr>
              <w:snapToGrid w:val="0"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纳税人识别号：</w:t>
            </w:r>
          </w:p>
          <w:p>
            <w:pPr>
              <w:snapToGrid w:val="0"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址、电 话：</w:t>
            </w:r>
          </w:p>
          <w:p>
            <w:pPr>
              <w:snapToGrid w:val="0"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开户行及账号：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注：以上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Hans"/>
              </w:rPr>
              <w:t>两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种开票情况只能选择一种，请和财务确认相关开票信息。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87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汇款信息：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单位：浙勤机关后勤和培训服务中心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账号：9110801012801998577  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开户行：中信银行省府路支行</w:t>
            </w:r>
          </w:p>
        </w:tc>
      </w:tr>
    </w:tbl>
    <w:p>
      <w:pPr>
        <w:pStyle w:val="2"/>
        <w:rPr>
          <w:rFonts w:hint="default" w:ascii="宋体" w:eastAsiaTheme="minorEastAsia"/>
          <w:b/>
          <w:sz w:val="28"/>
          <w:szCs w:val="18"/>
          <w:lang w:val="en-US" w:eastAsia="zh-CN"/>
        </w:rPr>
      </w:pPr>
      <w:r>
        <w:rPr>
          <w:rFonts w:hint="eastAsia" w:ascii="宋体"/>
          <w:b/>
          <w:sz w:val="28"/>
          <w:szCs w:val="18"/>
          <w:lang w:val="en-US" w:eastAsia="zh-CN"/>
        </w:rPr>
        <w:t>回执邮箱：zjz</w:t>
      </w:r>
      <w:bookmarkStart w:id="0" w:name="_GoBack"/>
      <w:bookmarkEnd w:id="0"/>
      <w:r>
        <w:rPr>
          <w:rFonts w:hint="eastAsia" w:ascii="宋体"/>
          <w:b/>
          <w:sz w:val="28"/>
          <w:szCs w:val="18"/>
          <w:lang w:val="en-US" w:eastAsia="zh-CN"/>
        </w:rPr>
        <w:t>lpx02@163.com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D03FA"/>
    <w:rsid w:val="3406111F"/>
    <w:rsid w:val="35CD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2021-11-09T08:47:00Z</dcterms:created>
  <dc:creator>Ned</dc:creator>
  <cp:lastModifiedBy>Administrator</cp:lastModifiedBy>
  <dcterms:modified xsi:type="dcterms:W3CDTF">2021-11-10T02:43:27Z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D5EBE4CDD72D4B7AA734581E8E7C2664</vt:lpwstr>
  </property>
</Properties>
</file>